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6334B" w14:textId="290347B1" w:rsidR="00C64C5F" w:rsidRPr="00990A00" w:rsidRDefault="00C64C5F" w:rsidP="00C64C5F">
      <w:pPr>
        <w:jc w:val="center"/>
        <w:rPr>
          <w:rFonts w:ascii="Ink Free" w:hAnsi="Ink Free"/>
          <w:b/>
          <w:bCs/>
          <w:color w:val="7030A0"/>
          <w:sz w:val="48"/>
          <w:szCs w:val="48"/>
        </w:rPr>
      </w:pPr>
      <w:r w:rsidRPr="00990A00">
        <w:rPr>
          <w:rFonts w:ascii="Ink Free" w:hAnsi="Ink Free"/>
          <w:b/>
          <w:bCs/>
          <w:color w:val="7030A0"/>
          <w:sz w:val="48"/>
          <w:szCs w:val="48"/>
        </w:rPr>
        <w:t xml:space="preserve">Welcome to Mrs. Lipsey’s </w:t>
      </w:r>
      <w:r w:rsidR="00037538" w:rsidRPr="00990A00">
        <w:rPr>
          <w:rFonts w:ascii="Ink Free" w:hAnsi="Ink Free"/>
          <w:b/>
          <w:bCs/>
          <w:color w:val="7030A0"/>
          <w:sz w:val="48"/>
          <w:szCs w:val="48"/>
        </w:rPr>
        <w:t>Study Skills</w:t>
      </w:r>
      <w:r w:rsidRPr="00990A00">
        <w:rPr>
          <w:rFonts w:ascii="Ink Free" w:hAnsi="Ink Free"/>
          <w:b/>
          <w:bCs/>
          <w:color w:val="7030A0"/>
          <w:sz w:val="48"/>
          <w:szCs w:val="48"/>
        </w:rPr>
        <w:t xml:space="preserve"> Class</w:t>
      </w:r>
    </w:p>
    <w:p w14:paraId="6BA23A3E" w14:textId="29E02AC9" w:rsidR="001C1659" w:rsidRPr="00990A00" w:rsidRDefault="00C64C5F" w:rsidP="001C1659">
      <w:pPr>
        <w:spacing w:after="0"/>
        <w:jc w:val="center"/>
        <w:rPr>
          <w:rFonts w:ascii="Ink Free" w:hAnsi="Ink Free"/>
          <w:b/>
          <w:bCs/>
          <w:color w:val="7030A0"/>
          <w:sz w:val="40"/>
          <w:szCs w:val="40"/>
        </w:rPr>
      </w:pPr>
      <w:r w:rsidRPr="00990A00">
        <w:rPr>
          <w:rFonts w:ascii="Ink Free" w:hAnsi="Ink Free"/>
          <w:b/>
          <w:bCs/>
          <w:color w:val="7030A0"/>
          <w:sz w:val="40"/>
          <w:szCs w:val="40"/>
        </w:rPr>
        <w:t>Syllabus</w:t>
      </w:r>
    </w:p>
    <w:p w14:paraId="6652A9F2" w14:textId="77777777" w:rsidR="00990A00" w:rsidRDefault="00990A00">
      <w:pPr>
        <w:rPr>
          <w:rFonts w:cstheme="minorHAnsi"/>
          <w:b/>
          <w:bCs/>
          <w:sz w:val="28"/>
          <w:szCs w:val="28"/>
        </w:rPr>
      </w:pPr>
    </w:p>
    <w:p w14:paraId="4DF9B6C2" w14:textId="35ED2935" w:rsidR="006A57E1" w:rsidRPr="00037538" w:rsidRDefault="001C1659">
      <w:pPr>
        <w:rPr>
          <w:rFonts w:cstheme="minorHAnsi"/>
          <w:b/>
          <w:bCs/>
          <w:sz w:val="28"/>
          <w:szCs w:val="28"/>
        </w:rPr>
      </w:pPr>
      <w:r w:rsidRPr="00037538">
        <w:rPr>
          <w:rFonts w:cstheme="minorHAnsi"/>
          <w:b/>
          <w:bCs/>
          <w:sz w:val="28"/>
          <w:szCs w:val="28"/>
        </w:rPr>
        <w:t xml:space="preserve">I.  </w:t>
      </w:r>
      <w:r w:rsidR="00037538" w:rsidRPr="00037538">
        <w:rPr>
          <w:rFonts w:cstheme="minorHAnsi"/>
          <w:b/>
          <w:bCs/>
          <w:sz w:val="28"/>
          <w:szCs w:val="28"/>
        </w:rPr>
        <w:t>Course Objective</w:t>
      </w:r>
    </w:p>
    <w:p w14:paraId="5FB0053E" w14:textId="57582463" w:rsidR="00037538" w:rsidRPr="00990A00" w:rsidRDefault="00037538" w:rsidP="00037538">
      <w:pPr>
        <w:rPr>
          <w:rFonts w:cstheme="minorHAnsi"/>
          <w:sz w:val="24"/>
          <w:szCs w:val="24"/>
        </w:rPr>
      </w:pPr>
      <w:r w:rsidRPr="00990A00">
        <w:rPr>
          <w:rFonts w:cstheme="minorHAnsi"/>
          <w:sz w:val="24"/>
          <w:szCs w:val="24"/>
        </w:rPr>
        <w:t>The objective of this course is to give students the opportunity to develop and strengthen good study habits</w:t>
      </w:r>
      <w:r w:rsidR="00990A00">
        <w:rPr>
          <w:rFonts w:cstheme="minorHAnsi"/>
          <w:sz w:val="24"/>
          <w:szCs w:val="24"/>
        </w:rPr>
        <w:t xml:space="preserve">, </w:t>
      </w:r>
      <w:r w:rsidRPr="00990A00">
        <w:rPr>
          <w:rFonts w:cstheme="minorHAnsi"/>
          <w:sz w:val="24"/>
          <w:szCs w:val="24"/>
        </w:rPr>
        <w:t>learning strategies</w:t>
      </w:r>
      <w:r w:rsidR="00990A00">
        <w:rPr>
          <w:rFonts w:cstheme="minorHAnsi"/>
          <w:sz w:val="24"/>
          <w:szCs w:val="24"/>
        </w:rPr>
        <w:t xml:space="preserve">, as well as have some time to work on their classwork and ask </w:t>
      </w:r>
      <w:r w:rsidR="008E021C">
        <w:rPr>
          <w:rFonts w:cstheme="minorHAnsi"/>
          <w:sz w:val="24"/>
          <w:szCs w:val="24"/>
        </w:rPr>
        <w:t xml:space="preserve">me </w:t>
      </w:r>
      <w:r w:rsidR="00990A00">
        <w:rPr>
          <w:rFonts w:cstheme="minorHAnsi"/>
          <w:sz w:val="24"/>
          <w:szCs w:val="24"/>
        </w:rPr>
        <w:t>for help</w:t>
      </w:r>
      <w:r w:rsidR="008E021C">
        <w:rPr>
          <w:rFonts w:cstheme="minorHAnsi"/>
          <w:sz w:val="24"/>
          <w:szCs w:val="24"/>
        </w:rPr>
        <w:t xml:space="preserve"> (if needed).</w:t>
      </w:r>
    </w:p>
    <w:p w14:paraId="2354F457" w14:textId="67DFE047" w:rsidR="00037538" w:rsidRPr="00990A00" w:rsidRDefault="00037538" w:rsidP="000247B6">
      <w:pPr>
        <w:rPr>
          <w:rFonts w:cstheme="minorHAnsi"/>
          <w:sz w:val="24"/>
          <w:szCs w:val="24"/>
        </w:rPr>
      </w:pPr>
      <w:r w:rsidRPr="00990A00">
        <w:rPr>
          <w:rFonts w:cstheme="minorHAnsi"/>
          <w:sz w:val="24"/>
          <w:szCs w:val="24"/>
        </w:rPr>
        <w:t>We will address the following topics:</w:t>
      </w:r>
    </w:p>
    <w:tbl>
      <w:tblPr>
        <w:tblStyle w:val="TableGrid"/>
        <w:tblW w:w="9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3336"/>
        <w:gridCol w:w="3080"/>
      </w:tblGrid>
      <w:tr w:rsidR="00037538" w:rsidRPr="00990A00" w14:paraId="2863521B" w14:textId="77777777" w:rsidTr="00037538">
        <w:trPr>
          <w:trHeight w:val="79"/>
        </w:trPr>
        <w:tc>
          <w:tcPr>
            <w:tcW w:w="3329" w:type="dxa"/>
          </w:tcPr>
          <w:p w14:paraId="0D2E753E" w14:textId="149A890B" w:rsidR="00037538" w:rsidRPr="00990A00" w:rsidRDefault="001E0775" w:rsidP="00037538">
            <w:pPr>
              <w:pStyle w:val="ListParagraph"/>
              <w:numPr>
                <w:ilvl w:val="0"/>
                <w:numId w:val="4"/>
              </w:numPr>
              <w:ind w:left="247" w:hanging="15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Setting Goals </w:t>
            </w:r>
          </w:p>
        </w:tc>
        <w:tc>
          <w:tcPr>
            <w:tcW w:w="3336" w:type="dxa"/>
          </w:tcPr>
          <w:p w14:paraId="4A547183" w14:textId="601864A0" w:rsidR="00037538" w:rsidRPr="00990A00" w:rsidRDefault="00037538" w:rsidP="00037538">
            <w:pPr>
              <w:pStyle w:val="ListParagraph"/>
              <w:numPr>
                <w:ilvl w:val="0"/>
                <w:numId w:val="4"/>
              </w:numPr>
              <w:ind w:left="156" w:hanging="180"/>
              <w:rPr>
                <w:rFonts w:cstheme="minorHAnsi"/>
                <w:sz w:val="24"/>
                <w:szCs w:val="24"/>
              </w:rPr>
            </w:pPr>
            <w:r w:rsidRPr="00990A00">
              <w:rPr>
                <w:rFonts w:cstheme="minorHAnsi"/>
                <w:sz w:val="24"/>
                <w:szCs w:val="24"/>
              </w:rPr>
              <w:t>Time Management</w:t>
            </w:r>
          </w:p>
        </w:tc>
        <w:tc>
          <w:tcPr>
            <w:tcW w:w="3080" w:type="dxa"/>
          </w:tcPr>
          <w:p w14:paraId="24938BF4" w14:textId="7AF70C99" w:rsidR="00037538" w:rsidRPr="00990A00" w:rsidRDefault="001E0775" w:rsidP="00037538">
            <w:pPr>
              <w:pStyle w:val="ListParagraph"/>
              <w:numPr>
                <w:ilvl w:val="0"/>
                <w:numId w:val="4"/>
              </w:numPr>
              <w:ind w:left="167" w:hanging="1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Learning </w:t>
            </w:r>
            <w:proofErr w:type="spellStart"/>
            <w:r>
              <w:rPr>
                <w:rFonts w:cstheme="minorHAnsi"/>
                <w:sz w:val="24"/>
                <w:szCs w:val="24"/>
              </w:rPr>
              <w:t>Stragegies</w:t>
            </w:r>
            <w:proofErr w:type="spellEnd"/>
          </w:p>
        </w:tc>
      </w:tr>
      <w:tr w:rsidR="00037538" w:rsidRPr="00990A00" w14:paraId="233C921B" w14:textId="77777777" w:rsidTr="00037538">
        <w:trPr>
          <w:trHeight w:val="163"/>
        </w:trPr>
        <w:tc>
          <w:tcPr>
            <w:tcW w:w="3329" w:type="dxa"/>
          </w:tcPr>
          <w:p w14:paraId="51E7688D" w14:textId="078817BB" w:rsidR="00037538" w:rsidRPr="00990A00" w:rsidRDefault="001E0775" w:rsidP="00037538">
            <w:pPr>
              <w:pStyle w:val="ListParagraph"/>
              <w:numPr>
                <w:ilvl w:val="0"/>
                <w:numId w:val="4"/>
              </w:numPr>
              <w:ind w:left="247" w:hanging="15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Making a Graduation Plan </w:t>
            </w:r>
          </w:p>
          <w:p w14:paraId="05518F48" w14:textId="61200467" w:rsidR="00037538" w:rsidRPr="00990A00" w:rsidRDefault="00037538" w:rsidP="00037538">
            <w:pPr>
              <w:pStyle w:val="ListParagraph"/>
              <w:numPr>
                <w:ilvl w:val="0"/>
                <w:numId w:val="4"/>
              </w:numPr>
              <w:ind w:left="247" w:hanging="157"/>
              <w:rPr>
                <w:rFonts w:cstheme="minorHAnsi"/>
                <w:sz w:val="24"/>
                <w:szCs w:val="24"/>
              </w:rPr>
            </w:pPr>
            <w:r w:rsidRPr="00990A00">
              <w:rPr>
                <w:rFonts w:cstheme="minorHAnsi"/>
                <w:sz w:val="24"/>
                <w:szCs w:val="24"/>
              </w:rPr>
              <w:t>Organization</w:t>
            </w:r>
          </w:p>
        </w:tc>
        <w:tc>
          <w:tcPr>
            <w:tcW w:w="3336" w:type="dxa"/>
          </w:tcPr>
          <w:p w14:paraId="05506FDD" w14:textId="55F7C18D" w:rsidR="00037538" w:rsidRPr="00990A00" w:rsidRDefault="001E0775" w:rsidP="00037538">
            <w:pPr>
              <w:pStyle w:val="ListParagraph"/>
              <w:numPr>
                <w:ilvl w:val="0"/>
                <w:numId w:val="4"/>
              </w:numPr>
              <w:ind w:left="156" w:hanging="1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Tracking Progress</w:t>
            </w:r>
          </w:p>
          <w:p w14:paraId="24F27CD9" w14:textId="21C5A325" w:rsidR="00037538" w:rsidRPr="00990A00" w:rsidRDefault="001E0775" w:rsidP="00037538">
            <w:pPr>
              <w:pStyle w:val="ListParagraph"/>
              <w:numPr>
                <w:ilvl w:val="0"/>
                <w:numId w:val="4"/>
              </w:numPr>
              <w:ind w:left="156" w:hanging="1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Learning Styles</w:t>
            </w:r>
          </w:p>
        </w:tc>
        <w:tc>
          <w:tcPr>
            <w:tcW w:w="3080" w:type="dxa"/>
          </w:tcPr>
          <w:p w14:paraId="05AC5372" w14:textId="6B3889DD" w:rsidR="00037538" w:rsidRPr="00990A00" w:rsidRDefault="00037538" w:rsidP="00037538">
            <w:pPr>
              <w:pStyle w:val="ListParagraph"/>
              <w:numPr>
                <w:ilvl w:val="0"/>
                <w:numId w:val="4"/>
              </w:numPr>
              <w:ind w:left="167" w:hanging="180"/>
              <w:rPr>
                <w:rFonts w:cstheme="minorHAnsi"/>
                <w:sz w:val="24"/>
                <w:szCs w:val="24"/>
              </w:rPr>
            </w:pPr>
            <w:r w:rsidRPr="00990A00">
              <w:rPr>
                <w:rFonts w:cstheme="minorHAnsi"/>
                <w:sz w:val="24"/>
                <w:szCs w:val="24"/>
              </w:rPr>
              <w:t xml:space="preserve">Test </w:t>
            </w:r>
            <w:r w:rsidR="000247B6" w:rsidRPr="00990A00">
              <w:rPr>
                <w:rFonts w:cstheme="minorHAnsi"/>
                <w:sz w:val="24"/>
                <w:szCs w:val="24"/>
              </w:rPr>
              <w:t>Preparation</w:t>
            </w:r>
          </w:p>
          <w:p w14:paraId="3F0A023F" w14:textId="22969FA9" w:rsidR="00037538" w:rsidRPr="00990A00" w:rsidRDefault="000247B6" w:rsidP="00037538">
            <w:pPr>
              <w:pStyle w:val="ListParagraph"/>
              <w:numPr>
                <w:ilvl w:val="0"/>
                <w:numId w:val="4"/>
              </w:numPr>
              <w:ind w:left="167" w:hanging="180"/>
              <w:rPr>
                <w:rFonts w:cstheme="minorHAnsi"/>
                <w:sz w:val="24"/>
                <w:szCs w:val="24"/>
              </w:rPr>
            </w:pPr>
            <w:r w:rsidRPr="00990A00">
              <w:rPr>
                <w:rFonts w:cstheme="minorHAnsi"/>
                <w:sz w:val="24"/>
                <w:szCs w:val="24"/>
              </w:rPr>
              <w:t>Test Taking Strategies</w:t>
            </w:r>
          </w:p>
        </w:tc>
      </w:tr>
    </w:tbl>
    <w:p w14:paraId="6A5ED39C" w14:textId="77777777" w:rsidR="000247B6" w:rsidRDefault="000247B6">
      <w:pPr>
        <w:rPr>
          <w:b/>
          <w:bCs/>
        </w:rPr>
      </w:pPr>
    </w:p>
    <w:p w14:paraId="13C1C636" w14:textId="77777777" w:rsidR="00990A00" w:rsidRDefault="00990A00">
      <w:pPr>
        <w:rPr>
          <w:b/>
          <w:bCs/>
          <w:sz w:val="28"/>
          <w:szCs w:val="28"/>
        </w:rPr>
      </w:pPr>
    </w:p>
    <w:p w14:paraId="7C9D5847" w14:textId="2A337950" w:rsidR="006A57E1" w:rsidRPr="000247B6" w:rsidRDefault="00072164">
      <w:pPr>
        <w:rPr>
          <w:b/>
          <w:bCs/>
          <w:sz w:val="28"/>
          <w:szCs w:val="28"/>
        </w:rPr>
      </w:pPr>
      <w:r w:rsidRPr="000247B6">
        <w:rPr>
          <w:rFonts w:asciiTheme="majorHAnsi" w:eastAsia="Times New Roman" w:hAnsiTheme="majorHAnsi" w:cstheme="maj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51E5081" wp14:editId="4480ADA7">
            <wp:simplePos x="0" y="0"/>
            <wp:positionH relativeFrom="margin">
              <wp:posOffset>2222500</wp:posOffset>
            </wp:positionH>
            <wp:positionV relativeFrom="paragraph">
              <wp:posOffset>62230</wp:posOffset>
            </wp:positionV>
            <wp:extent cx="3569335" cy="1797050"/>
            <wp:effectExtent l="0" t="0" r="0" b="0"/>
            <wp:wrapNone/>
            <wp:docPr id="4" name="Picture 4" descr="A close up of many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deo cha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335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7E1" w:rsidRPr="000247B6">
        <w:rPr>
          <w:b/>
          <w:bCs/>
          <w:sz w:val="28"/>
          <w:szCs w:val="28"/>
        </w:rPr>
        <w:t>Google Classroom Etiquette</w:t>
      </w:r>
      <w:r w:rsidRPr="000247B6">
        <w:rPr>
          <w:b/>
          <w:bCs/>
          <w:sz w:val="28"/>
          <w:szCs w:val="28"/>
        </w:rPr>
        <w:t>:</w:t>
      </w:r>
    </w:p>
    <w:p w14:paraId="42D82EC4" w14:textId="4BD5C2EB" w:rsidR="001C1659" w:rsidRPr="001C1659" w:rsidRDefault="001C1659" w:rsidP="001C1659">
      <w:pPr>
        <w:rPr>
          <w:b/>
          <w:bCs/>
        </w:rPr>
      </w:pPr>
    </w:p>
    <w:p w14:paraId="7EBC1DEA" w14:textId="7A86F34F" w:rsidR="006A57E1" w:rsidRDefault="006A57E1"/>
    <w:p w14:paraId="5AC4E9FB" w14:textId="3A7CDC87" w:rsidR="006A57E1" w:rsidRDefault="00072164" w:rsidP="00072164">
      <w:pPr>
        <w:tabs>
          <w:tab w:val="left" w:pos="6350"/>
        </w:tabs>
      </w:pPr>
      <w:r>
        <w:tab/>
      </w:r>
    </w:p>
    <w:p w14:paraId="78254766" w14:textId="76F7DF67" w:rsidR="006A57E1" w:rsidRDefault="00072164" w:rsidP="00072164">
      <w:pPr>
        <w:tabs>
          <w:tab w:val="left" w:pos="1150"/>
        </w:tabs>
      </w:pPr>
      <w:r>
        <w:tab/>
      </w:r>
    </w:p>
    <w:p w14:paraId="772E6466" w14:textId="77777777" w:rsidR="006A57E1" w:rsidRDefault="006A57E1"/>
    <w:p w14:paraId="74DD404C" w14:textId="77777777" w:rsidR="000247B6" w:rsidRDefault="000247B6" w:rsidP="000050BD">
      <w:pPr>
        <w:rPr>
          <w:b/>
          <w:bCs/>
          <w:sz w:val="28"/>
          <w:szCs w:val="28"/>
        </w:rPr>
      </w:pPr>
    </w:p>
    <w:p w14:paraId="53F8C08E" w14:textId="77777777" w:rsidR="00990A00" w:rsidRDefault="00990A00">
      <w:pPr>
        <w:rPr>
          <w:b/>
          <w:bCs/>
          <w:sz w:val="28"/>
          <w:szCs w:val="28"/>
        </w:rPr>
      </w:pPr>
    </w:p>
    <w:p w14:paraId="286C7955" w14:textId="0BDDB86C" w:rsidR="006A57E1" w:rsidRPr="00993634" w:rsidRDefault="009936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 My Grade Breakdown</w:t>
      </w:r>
    </w:p>
    <w:p w14:paraId="4173D4C9" w14:textId="705B4A5B" w:rsidR="00993634" w:rsidRPr="001E0775" w:rsidRDefault="00990A00" w:rsidP="001E0775">
      <w:pPr>
        <w:pStyle w:val="ListParagraph"/>
        <w:numPr>
          <w:ilvl w:val="0"/>
          <w:numId w:val="8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1E0775">
        <w:rPr>
          <w:rFonts w:eastAsia="Times New Roman" w:cstheme="minorHAnsi"/>
          <w:sz w:val="24"/>
          <w:szCs w:val="24"/>
        </w:rPr>
        <w:t>Attendance &amp; Participation</w:t>
      </w:r>
      <w:r w:rsidR="006A57E1" w:rsidRPr="001E0775">
        <w:rPr>
          <w:rFonts w:eastAsia="Times New Roman" w:cstheme="minorHAnsi"/>
          <w:sz w:val="24"/>
          <w:szCs w:val="24"/>
        </w:rPr>
        <w:t xml:space="preserve"> </w:t>
      </w:r>
      <w:r w:rsidR="00E65035" w:rsidRPr="001E0775">
        <w:rPr>
          <w:rFonts w:eastAsia="Times New Roman" w:cstheme="minorHAnsi"/>
          <w:sz w:val="24"/>
          <w:szCs w:val="24"/>
        </w:rPr>
        <w:t xml:space="preserve">= </w:t>
      </w:r>
      <w:r w:rsidR="001E0775" w:rsidRPr="001E0775">
        <w:rPr>
          <w:rFonts w:eastAsia="Times New Roman" w:cstheme="minorHAnsi"/>
          <w:sz w:val="24"/>
          <w:szCs w:val="24"/>
        </w:rPr>
        <w:t>15</w:t>
      </w:r>
      <w:r w:rsidR="006A57E1" w:rsidRPr="001E0775">
        <w:rPr>
          <w:rFonts w:eastAsia="Times New Roman" w:cstheme="minorHAnsi"/>
          <w:sz w:val="24"/>
          <w:szCs w:val="24"/>
        </w:rPr>
        <w:t>%</w:t>
      </w:r>
    </w:p>
    <w:p w14:paraId="2E464C45" w14:textId="06FF2750" w:rsidR="001E0775" w:rsidRPr="001E0775" w:rsidRDefault="001E0775" w:rsidP="001E0775">
      <w:pPr>
        <w:pStyle w:val="ListParagraph"/>
        <w:numPr>
          <w:ilvl w:val="0"/>
          <w:numId w:val="8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1E0775">
        <w:rPr>
          <w:rFonts w:eastAsia="Times New Roman" w:cstheme="minorHAnsi"/>
          <w:sz w:val="24"/>
          <w:szCs w:val="24"/>
        </w:rPr>
        <w:t xml:space="preserve">Camera </w:t>
      </w:r>
      <w:r w:rsidRPr="001E0775">
        <w:rPr>
          <w:rFonts w:eastAsia="Times New Roman" w:cstheme="minorHAnsi"/>
          <w:b/>
          <w:bCs/>
          <w:sz w:val="24"/>
          <w:szCs w:val="24"/>
        </w:rPr>
        <w:t>ON</w:t>
      </w:r>
      <w:r w:rsidRPr="001E0775">
        <w:rPr>
          <w:rFonts w:eastAsia="Times New Roman" w:cstheme="minorHAnsi"/>
          <w:sz w:val="24"/>
          <w:szCs w:val="24"/>
        </w:rPr>
        <w:t xml:space="preserve"> = 15%</w:t>
      </w:r>
    </w:p>
    <w:p w14:paraId="7E8BAB34" w14:textId="3D91CEEF" w:rsidR="006A57E1" w:rsidRPr="001E0775" w:rsidRDefault="006A57E1" w:rsidP="001E0775">
      <w:pPr>
        <w:pStyle w:val="ListParagraph"/>
        <w:numPr>
          <w:ilvl w:val="0"/>
          <w:numId w:val="8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1E0775">
        <w:rPr>
          <w:rFonts w:eastAsia="Times New Roman" w:cstheme="minorHAnsi"/>
          <w:sz w:val="24"/>
          <w:szCs w:val="24"/>
        </w:rPr>
        <w:t>Assignments</w:t>
      </w:r>
      <w:r w:rsidR="00990A00" w:rsidRPr="001E0775">
        <w:rPr>
          <w:rFonts w:eastAsia="Times New Roman" w:cstheme="minorHAnsi"/>
          <w:sz w:val="24"/>
          <w:szCs w:val="24"/>
        </w:rPr>
        <w:t xml:space="preserve"> &amp; Activities</w:t>
      </w:r>
      <w:r w:rsidR="00E65035" w:rsidRPr="001E0775">
        <w:rPr>
          <w:rFonts w:eastAsia="Times New Roman" w:cstheme="minorHAnsi"/>
          <w:sz w:val="24"/>
          <w:szCs w:val="24"/>
        </w:rPr>
        <w:t xml:space="preserve"> = </w:t>
      </w:r>
      <w:r w:rsidR="001E0775" w:rsidRPr="001E0775">
        <w:rPr>
          <w:rFonts w:eastAsia="Times New Roman" w:cstheme="minorHAnsi"/>
          <w:sz w:val="24"/>
          <w:szCs w:val="24"/>
        </w:rPr>
        <w:t>35</w:t>
      </w:r>
      <w:r w:rsidRPr="001E0775">
        <w:rPr>
          <w:rFonts w:eastAsia="Times New Roman" w:cstheme="minorHAnsi"/>
          <w:sz w:val="24"/>
          <w:szCs w:val="24"/>
        </w:rPr>
        <w:t>%</w:t>
      </w:r>
    </w:p>
    <w:p w14:paraId="23F9B150" w14:textId="7B5041B2" w:rsidR="006B3629" w:rsidRPr="00990A00" w:rsidRDefault="00990A00" w:rsidP="001E0775">
      <w:pPr>
        <w:pStyle w:val="ListParagraph"/>
        <w:numPr>
          <w:ilvl w:val="0"/>
          <w:numId w:val="8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990A00">
        <w:rPr>
          <w:rFonts w:eastAsia="Times New Roman" w:cstheme="minorHAnsi"/>
          <w:sz w:val="24"/>
          <w:szCs w:val="24"/>
        </w:rPr>
        <w:t xml:space="preserve">Classes Passed = </w:t>
      </w:r>
      <w:r w:rsidR="001E0775">
        <w:rPr>
          <w:rFonts w:eastAsia="Times New Roman" w:cstheme="minorHAnsi"/>
          <w:sz w:val="24"/>
          <w:szCs w:val="24"/>
        </w:rPr>
        <w:t>35</w:t>
      </w:r>
      <w:r w:rsidRPr="00990A00">
        <w:rPr>
          <w:rFonts w:eastAsia="Times New Roman" w:cstheme="minorHAnsi"/>
          <w:sz w:val="24"/>
          <w:szCs w:val="24"/>
        </w:rPr>
        <w:t>%</w:t>
      </w:r>
    </w:p>
    <w:p w14:paraId="5B35C73E" w14:textId="77777777" w:rsidR="00990A00" w:rsidRDefault="00990A00" w:rsidP="00E65035">
      <w:pPr>
        <w:spacing w:after="0"/>
        <w:rPr>
          <w:b/>
          <w:bCs/>
          <w:sz w:val="28"/>
          <w:szCs w:val="28"/>
        </w:rPr>
      </w:pPr>
    </w:p>
    <w:p w14:paraId="7A98A50F" w14:textId="77777777" w:rsidR="00990A00" w:rsidRDefault="00990A00" w:rsidP="00E65035">
      <w:pPr>
        <w:spacing w:after="0"/>
        <w:rPr>
          <w:b/>
          <w:bCs/>
          <w:sz w:val="28"/>
          <w:szCs w:val="28"/>
        </w:rPr>
      </w:pPr>
    </w:p>
    <w:p w14:paraId="6AA7B7A0" w14:textId="5EBC5869" w:rsidR="00E65035" w:rsidRPr="00E65035" w:rsidRDefault="00E65035" w:rsidP="00E65035">
      <w:pPr>
        <w:spacing w:after="0"/>
        <w:rPr>
          <w:sz w:val="24"/>
          <w:szCs w:val="24"/>
        </w:rPr>
      </w:pPr>
      <w:r w:rsidRPr="00E65035">
        <w:rPr>
          <w:b/>
          <w:bCs/>
          <w:sz w:val="28"/>
          <w:szCs w:val="28"/>
        </w:rPr>
        <w:t>I</w:t>
      </w:r>
      <w:r w:rsidR="00990A00">
        <w:rPr>
          <w:b/>
          <w:bCs/>
          <w:sz w:val="28"/>
          <w:szCs w:val="28"/>
        </w:rPr>
        <w:t>II</w:t>
      </w:r>
      <w:r w:rsidRPr="00E65035">
        <w:rPr>
          <w:b/>
          <w:bCs/>
          <w:sz w:val="28"/>
          <w:szCs w:val="28"/>
        </w:rPr>
        <w:t xml:space="preserve">.  </w:t>
      </w:r>
      <w:r>
        <w:rPr>
          <w:b/>
          <w:bCs/>
          <w:sz w:val="28"/>
          <w:szCs w:val="28"/>
        </w:rPr>
        <w:t xml:space="preserve">Tutoring/Extra Help: </w:t>
      </w:r>
      <w:r w:rsidRPr="00E65035">
        <w:rPr>
          <w:b/>
          <w:bCs/>
          <w:sz w:val="24"/>
          <w:szCs w:val="24"/>
          <w:u w:val="single"/>
        </w:rPr>
        <w:t>Every Monday thru Thursday 12 - 1pm on Google Meet</w:t>
      </w:r>
      <w:r w:rsidRPr="00E65035">
        <w:rPr>
          <w:sz w:val="24"/>
          <w:szCs w:val="24"/>
        </w:rPr>
        <w:t xml:space="preserve"> (class code dsi4xsp) or </w:t>
      </w:r>
      <w:r w:rsidR="00C64C5F">
        <w:rPr>
          <w:sz w:val="24"/>
          <w:szCs w:val="24"/>
        </w:rPr>
        <w:t>you</w:t>
      </w:r>
      <w:r w:rsidRPr="00E65035">
        <w:rPr>
          <w:sz w:val="24"/>
          <w:szCs w:val="24"/>
        </w:rPr>
        <w:t xml:space="preserve"> can click on the link on my webpage.  I am always there.</w:t>
      </w:r>
    </w:p>
    <w:p w14:paraId="08459612" w14:textId="77777777" w:rsidR="00990A00" w:rsidRDefault="00990A00" w:rsidP="00E65035">
      <w:pPr>
        <w:spacing w:after="0"/>
        <w:rPr>
          <w:b/>
          <w:bCs/>
          <w:sz w:val="28"/>
          <w:szCs w:val="28"/>
        </w:rPr>
      </w:pPr>
    </w:p>
    <w:p w14:paraId="7FB1B010" w14:textId="77777777" w:rsidR="00990A00" w:rsidRDefault="00990A00" w:rsidP="00E65035">
      <w:pPr>
        <w:spacing w:after="0"/>
        <w:rPr>
          <w:b/>
          <w:bCs/>
          <w:sz w:val="28"/>
          <w:szCs w:val="28"/>
        </w:rPr>
      </w:pPr>
    </w:p>
    <w:p w14:paraId="5EA93C73" w14:textId="709ADA32" w:rsidR="006A57E1" w:rsidRPr="00E65035" w:rsidRDefault="00990A00" w:rsidP="00E65035">
      <w:pPr>
        <w:spacing w:after="0"/>
        <w:rPr>
          <w:rFonts w:cstheme="minorHAnsi"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E65035">
        <w:rPr>
          <w:b/>
          <w:bCs/>
          <w:sz w:val="28"/>
          <w:szCs w:val="28"/>
        </w:rPr>
        <w:t xml:space="preserve">V.  </w:t>
      </w:r>
      <w:r w:rsidR="006A57E1" w:rsidRPr="00E65035">
        <w:rPr>
          <w:b/>
          <w:bCs/>
          <w:sz w:val="28"/>
          <w:szCs w:val="28"/>
        </w:rPr>
        <w:t>My Contact Information</w:t>
      </w:r>
      <w:r w:rsidR="00E65035">
        <w:rPr>
          <w:b/>
          <w:bCs/>
          <w:sz w:val="28"/>
          <w:szCs w:val="28"/>
        </w:rPr>
        <w:t xml:space="preserve"> </w:t>
      </w:r>
      <w:r w:rsidR="00E65035">
        <w:rPr>
          <w:b/>
          <w:bCs/>
          <w:sz w:val="28"/>
          <w:szCs w:val="28"/>
        </w:rPr>
        <w:tab/>
      </w:r>
      <w:r w:rsidR="00E65035" w:rsidRPr="00E65035">
        <w:rPr>
          <w:rFonts w:cstheme="minorHAnsi"/>
          <w:sz w:val="28"/>
          <w:szCs w:val="28"/>
        </w:rPr>
        <w:t>Email: janice_lipsey@chino.k12.ca.us</w:t>
      </w:r>
    </w:p>
    <w:p w14:paraId="01178311" w14:textId="66F88A56" w:rsidR="00887635" w:rsidRPr="000247B6" w:rsidRDefault="006A57E1" w:rsidP="000247B6">
      <w:pPr>
        <w:pStyle w:val="NoSpacing"/>
        <w:ind w:left="2880" w:firstLine="720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E65035">
        <w:rPr>
          <w:rFonts w:cstheme="minorHAnsi"/>
          <w:sz w:val="28"/>
          <w:szCs w:val="28"/>
          <w:shd w:val="clear" w:color="auto" w:fill="FFFFFF"/>
        </w:rPr>
        <w:t>Google Voice</w:t>
      </w:r>
      <w:proofErr w:type="gramStart"/>
      <w:r w:rsidRPr="00E65035">
        <w:rPr>
          <w:rFonts w:cstheme="minorHAnsi"/>
          <w:sz w:val="28"/>
          <w:szCs w:val="28"/>
          <w:shd w:val="clear" w:color="auto" w:fill="FFFFFF"/>
        </w:rPr>
        <w:t>/</w:t>
      </w:r>
      <w:r w:rsidR="006D0F37">
        <w:rPr>
          <w:rFonts w:cstheme="minorHAnsi"/>
          <w:sz w:val="28"/>
          <w:szCs w:val="28"/>
          <w:shd w:val="clear" w:color="auto" w:fill="FFFFFF"/>
        </w:rPr>
        <w:t>(</w:t>
      </w:r>
      <w:proofErr w:type="gramEnd"/>
      <w:r w:rsidRPr="00E65035">
        <w:rPr>
          <w:rFonts w:cstheme="minorHAnsi"/>
          <w:sz w:val="28"/>
          <w:szCs w:val="28"/>
          <w:shd w:val="clear" w:color="auto" w:fill="FFFFFF"/>
        </w:rPr>
        <w:t>Text</w:t>
      </w:r>
      <w:r w:rsidR="008876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887635">
        <w:rPr>
          <w:sz w:val="28"/>
          <w:szCs w:val="28"/>
        </w:rPr>
        <w:t>is best!</w:t>
      </w:r>
      <w:r w:rsidR="006D0F37">
        <w:rPr>
          <w:sz w:val="28"/>
          <w:szCs w:val="28"/>
        </w:rPr>
        <w:t>)</w:t>
      </w:r>
      <w:r w:rsidRPr="00E65035">
        <w:rPr>
          <w:rFonts w:cstheme="minorHAnsi"/>
          <w:sz w:val="28"/>
          <w:szCs w:val="28"/>
          <w:shd w:val="clear" w:color="auto" w:fill="FFFFFF"/>
        </w:rPr>
        <w:t xml:space="preserve">: </w:t>
      </w:r>
      <w:dir w:val="ltr">
        <w:r w:rsidRPr="00887635">
          <w:rPr>
            <w:rFonts w:cstheme="minorHAnsi"/>
            <w:color w:val="202124"/>
            <w:spacing w:val="4"/>
            <w:sz w:val="28"/>
            <w:szCs w:val="28"/>
            <w:highlight w:val="yellow"/>
            <w:shd w:val="clear" w:color="auto" w:fill="FFFFFF"/>
          </w:rPr>
          <w:t>(909) 334-2575</w:t>
        </w:r>
        <w:r w:rsidRPr="00E65035">
          <w:rPr>
            <w:rFonts w:asciiTheme="majorHAnsi" w:hAnsiTheme="majorHAnsi" w:cstheme="majorHAnsi"/>
            <w:color w:val="202124"/>
            <w:spacing w:val="4"/>
            <w:sz w:val="28"/>
            <w:szCs w:val="28"/>
            <w:shd w:val="clear" w:color="auto" w:fill="FFFFFF"/>
          </w:rPr>
          <w:t>‬</w:t>
        </w:r>
        <w:r w:rsidRPr="00E65035">
          <w:rPr>
            <w:rFonts w:asciiTheme="majorHAnsi" w:hAnsiTheme="majorHAnsi" w:cstheme="majorHAnsi"/>
            <w:sz w:val="28"/>
            <w:szCs w:val="28"/>
            <w:shd w:val="clear" w:color="auto" w:fill="FFFFFF"/>
          </w:rPr>
          <w:t xml:space="preserve"> </w:t>
        </w:r>
        <w:r w:rsidRPr="00E65035">
          <w:rPr>
            <w:sz w:val="28"/>
            <w:szCs w:val="28"/>
          </w:rPr>
          <w:t>‬</w:t>
        </w:r>
        <w:r w:rsidRPr="00E65035">
          <w:rPr>
            <w:sz w:val="28"/>
            <w:szCs w:val="28"/>
          </w:rPr>
          <w:t>‬</w:t>
        </w:r>
        <w:r w:rsidRPr="00E65035">
          <w:rPr>
            <w:sz w:val="28"/>
            <w:szCs w:val="28"/>
          </w:rPr>
          <w:t>‬</w:t>
        </w:r>
        <w:r w:rsidR="0080770F">
          <w:t>‬</w:t>
        </w:r>
        <w:r w:rsidR="000247B6">
          <w:t>‬</w:t>
        </w:r>
        <w:r w:rsidR="008E021C">
          <w:t>‬</w:t>
        </w:r>
        <w:r w:rsidR="001E0775">
          <w:t>‬</w:t>
        </w:r>
      </w:dir>
    </w:p>
    <w:sectPr w:rsidR="00887635" w:rsidRPr="000247B6" w:rsidSect="006A57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51FA8"/>
    <w:multiLevelType w:val="hybridMultilevel"/>
    <w:tmpl w:val="DDE42DCC"/>
    <w:lvl w:ilvl="0" w:tplc="A22AD4C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036C60"/>
    <w:multiLevelType w:val="hybridMultilevel"/>
    <w:tmpl w:val="B5CE4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D4303"/>
    <w:multiLevelType w:val="hybridMultilevel"/>
    <w:tmpl w:val="CD248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B1550"/>
    <w:multiLevelType w:val="hybridMultilevel"/>
    <w:tmpl w:val="9870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81759"/>
    <w:multiLevelType w:val="hybridMultilevel"/>
    <w:tmpl w:val="C95C5992"/>
    <w:lvl w:ilvl="0" w:tplc="5CFEDFA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25C50"/>
    <w:multiLevelType w:val="hybridMultilevel"/>
    <w:tmpl w:val="511E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F36C1"/>
    <w:multiLevelType w:val="hybridMultilevel"/>
    <w:tmpl w:val="2F4CED6E"/>
    <w:lvl w:ilvl="0" w:tplc="5CFEDFA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DF31CE"/>
    <w:multiLevelType w:val="hybridMultilevel"/>
    <w:tmpl w:val="D0CE18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E1"/>
    <w:rsid w:val="000050BD"/>
    <w:rsid w:val="000247B6"/>
    <w:rsid w:val="00037538"/>
    <w:rsid w:val="00072164"/>
    <w:rsid w:val="001C1659"/>
    <w:rsid w:val="001E0775"/>
    <w:rsid w:val="00685DE5"/>
    <w:rsid w:val="006A57E1"/>
    <w:rsid w:val="006B3629"/>
    <w:rsid w:val="006D0F37"/>
    <w:rsid w:val="0080770F"/>
    <w:rsid w:val="00887635"/>
    <w:rsid w:val="008E021C"/>
    <w:rsid w:val="00990A00"/>
    <w:rsid w:val="00993634"/>
    <w:rsid w:val="00AB19C9"/>
    <w:rsid w:val="00C64C5F"/>
    <w:rsid w:val="00E60F96"/>
    <w:rsid w:val="00E65035"/>
    <w:rsid w:val="00F2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9327E"/>
  <w15:chartTrackingRefBased/>
  <w15:docId w15:val="{5BA4787B-4A21-422C-8C38-742B919A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57E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57E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6503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65035"/>
    <w:rPr>
      <w:color w:val="0000FF"/>
      <w:u w:val="single"/>
    </w:rPr>
  </w:style>
  <w:style w:type="table" w:styleId="TableGrid">
    <w:name w:val="Table Grid"/>
    <w:basedOn w:val="TableNormal"/>
    <w:uiPriority w:val="39"/>
    <w:rsid w:val="0003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31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Lipsey, Janice</dc:creator>
  <cp:keywords/>
  <dc:description/>
  <cp:lastModifiedBy>Lipsey, Janice</cp:lastModifiedBy>
  <cp:revision>4</cp:revision>
  <dcterms:created xsi:type="dcterms:W3CDTF">2020-09-01T04:04:00Z</dcterms:created>
  <dcterms:modified xsi:type="dcterms:W3CDTF">2021-01-05T22:56:00Z</dcterms:modified>
</cp:coreProperties>
</file>